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8F" w:rsidRPr="003F644F" w:rsidRDefault="00F24BA0" w:rsidP="00F07F90">
      <w:pPr>
        <w:ind w:right="450"/>
        <w:jc w:val="center"/>
        <w:rPr>
          <w:rFonts w:ascii="Seravek" w:hAnsi="Seravek"/>
          <w:b/>
          <w:sz w:val="44"/>
        </w:rPr>
      </w:pPr>
      <w:r>
        <w:rPr>
          <w:rFonts w:ascii="Seravek" w:hAnsi="Seravek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-342900</wp:posOffset>
                </wp:positionV>
                <wp:extent cx="1600200" cy="14859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A60" w:rsidRDefault="004847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7300" cy="1266973"/>
                                  <wp:effectExtent l="25400" t="0" r="0" b="0"/>
                                  <wp:docPr id="1" name="Picture 1" descr="Macintosh HD:Users:annpendleton:Desktop:RHS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annpendleton:Desktop:RHS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5809" cy="12755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0pt;margin-top:-27pt;width:126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" filled="f" stroked="f">
                <v:textbox inset=",7.2pt,,7.2pt">
                  <w:txbxContent>
                    <w:p w:rsidR="00725A60" w:rsidRDefault="0048472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57300" cy="1266973"/>
                            <wp:effectExtent l="25400" t="0" r="0" b="0"/>
                            <wp:docPr id="1" name="Picture 1" descr="Macintosh HD:Users:annpendleton:Desktop:RHS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annpendleton:Desktop:RHS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5809" cy="12755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8472F" w:rsidRPr="003F644F">
        <w:rPr>
          <w:rFonts w:ascii="Seravek" w:hAnsi="Seravek"/>
          <w:b/>
          <w:sz w:val="44"/>
        </w:rPr>
        <w:t xml:space="preserve">   </w:t>
      </w:r>
      <w:r w:rsidR="00A5428F" w:rsidRPr="003F644F">
        <w:rPr>
          <w:rFonts w:ascii="Seravek" w:hAnsi="Seravek"/>
          <w:b/>
          <w:sz w:val="44"/>
        </w:rPr>
        <w:t>Ripon High School</w:t>
      </w:r>
    </w:p>
    <w:p w:rsidR="008C0AE1" w:rsidRPr="003F644F" w:rsidRDefault="0048472F" w:rsidP="00A5428F">
      <w:pPr>
        <w:jc w:val="center"/>
        <w:rPr>
          <w:rFonts w:ascii="Seravek" w:hAnsi="Seravek"/>
          <w:sz w:val="36"/>
        </w:rPr>
      </w:pPr>
      <w:r w:rsidRPr="003F644F">
        <w:rPr>
          <w:rFonts w:ascii="Seravek" w:hAnsi="Seravek"/>
          <w:sz w:val="36"/>
        </w:rPr>
        <w:t>Class Rules</w:t>
      </w:r>
    </w:p>
    <w:p w:rsidR="009775E1" w:rsidRPr="003F644F" w:rsidRDefault="00A5428F" w:rsidP="009775E1">
      <w:pPr>
        <w:jc w:val="center"/>
        <w:rPr>
          <w:rFonts w:ascii="Seravek" w:hAnsi="Seravek"/>
          <w:sz w:val="36"/>
        </w:rPr>
      </w:pPr>
      <w:r w:rsidRPr="003F644F">
        <w:rPr>
          <w:rFonts w:ascii="Seravek" w:hAnsi="Seravek"/>
          <w:b/>
          <w:sz w:val="40"/>
        </w:rPr>
        <w:t>Mrs. Pendleton</w:t>
      </w:r>
      <w:r w:rsidR="0048472F" w:rsidRPr="003F644F">
        <w:rPr>
          <w:rFonts w:ascii="Seravek" w:hAnsi="Seravek"/>
          <w:b/>
          <w:sz w:val="40"/>
        </w:rPr>
        <w:t xml:space="preserve">   </w:t>
      </w:r>
    </w:p>
    <w:p w:rsidR="00F07F90" w:rsidRPr="003F644F" w:rsidRDefault="00F24BA0" w:rsidP="009775E1">
      <w:pPr>
        <w:jc w:val="center"/>
        <w:rPr>
          <w:rFonts w:ascii="Seravek" w:hAnsi="Seravek"/>
          <w:sz w:val="36"/>
        </w:rPr>
      </w:pPr>
    </w:p>
    <w:p w:rsidR="00A5428F" w:rsidRPr="003F644F" w:rsidRDefault="00A5428F" w:rsidP="009648AD">
      <w:pPr>
        <w:ind w:left="-540" w:right="-450"/>
        <w:rPr>
          <w:rFonts w:ascii="Seravek" w:hAnsi="Seravek"/>
          <w:sz w:val="26"/>
        </w:rPr>
      </w:pPr>
      <w:r w:rsidRPr="003F644F">
        <w:rPr>
          <w:rFonts w:ascii="Seravek" w:hAnsi="Seravek"/>
          <w:sz w:val="26"/>
        </w:rPr>
        <w:t xml:space="preserve">The following guidelines will be essential for students to follow in order to be successful in the </w:t>
      </w:r>
      <w:r w:rsidR="0048472F" w:rsidRPr="003F644F">
        <w:rPr>
          <w:rFonts w:ascii="Seravek" w:hAnsi="Seravek"/>
          <w:sz w:val="26"/>
        </w:rPr>
        <w:t xml:space="preserve">science classes.  </w:t>
      </w:r>
      <w:r w:rsidRPr="003F644F">
        <w:rPr>
          <w:rFonts w:ascii="Seravek" w:hAnsi="Seravek"/>
          <w:sz w:val="26"/>
        </w:rPr>
        <w:t xml:space="preserve">Please read them carefully and keep this page in your binder or in a section of a binder dedicated to this class.  </w:t>
      </w:r>
    </w:p>
    <w:p w:rsidR="00A5428F" w:rsidRPr="003F644F" w:rsidRDefault="00A5428F" w:rsidP="00A5428F">
      <w:pPr>
        <w:ind w:right="-450"/>
        <w:rPr>
          <w:rFonts w:ascii="Seravek" w:hAnsi="Seravek"/>
          <w:sz w:val="26"/>
        </w:rPr>
      </w:pPr>
    </w:p>
    <w:p w:rsidR="0048472F" w:rsidRDefault="0048472F" w:rsidP="0048472F">
      <w:pPr>
        <w:ind w:right="-450"/>
        <w:rPr>
          <w:rFonts w:ascii="Seravek" w:hAnsi="Seravek"/>
          <w:sz w:val="26"/>
        </w:rPr>
      </w:pPr>
      <w:r w:rsidRPr="003F644F">
        <w:rPr>
          <w:rFonts w:ascii="Seravek" w:hAnsi="Seravek"/>
          <w:sz w:val="26"/>
        </w:rPr>
        <w:t>1.  Come to class prepared to learn. Please have necessary supplies (</w:t>
      </w:r>
      <w:r>
        <w:rPr>
          <w:rFonts w:ascii="Seravek" w:hAnsi="Seravek"/>
          <w:sz w:val="26"/>
        </w:rPr>
        <w:t>writing instruments</w:t>
      </w:r>
      <w:r w:rsidRPr="003F644F">
        <w:rPr>
          <w:rFonts w:ascii="Seravek" w:hAnsi="Seravek"/>
          <w:sz w:val="26"/>
        </w:rPr>
        <w:t xml:space="preserve">, </w:t>
      </w:r>
    </w:p>
    <w:p w:rsidR="006B19F4" w:rsidRPr="003F644F" w:rsidRDefault="0048472F" w:rsidP="003F644F">
      <w:pPr>
        <w:ind w:right="-450"/>
        <w:rPr>
          <w:rFonts w:ascii="Seravek" w:hAnsi="Seravek"/>
          <w:sz w:val="26"/>
        </w:rPr>
      </w:pPr>
      <w:r>
        <w:rPr>
          <w:rFonts w:ascii="Seravek" w:hAnsi="Seravek"/>
          <w:sz w:val="26"/>
        </w:rPr>
        <w:t xml:space="preserve">      </w:t>
      </w:r>
      <w:r w:rsidRPr="003F644F">
        <w:rPr>
          <w:rFonts w:ascii="Seravek" w:hAnsi="Seravek"/>
          <w:sz w:val="26"/>
        </w:rPr>
        <w:t>binder) ready when you are seated.</w:t>
      </w:r>
      <w:r>
        <w:rPr>
          <w:rFonts w:ascii="Seravek" w:hAnsi="Seravek"/>
          <w:sz w:val="26"/>
        </w:rPr>
        <w:t xml:space="preserve"> Place backpacks and bags on the floor.</w:t>
      </w:r>
    </w:p>
    <w:p w:rsidR="006B19F4" w:rsidRPr="003F644F" w:rsidRDefault="00F24BA0" w:rsidP="00A5428F">
      <w:pPr>
        <w:ind w:right="-450"/>
        <w:rPr>
          <w:rFonts w:ascii="Seravek" w:hAnsi="Seravek"/>
          <w:sz w:val="26"/>
        </w:rPr>
      </w:pPr>
      <w:bookmarkStart w:id="0" w:name="_GoBack"/>
      <w:bookmarkEnd w:id="0"/>
    </w:p>
    <w:p w:rsidR="006B19F4" w:rsidRPr="003F644F" w:rsidRDefault="0048472F" w:rsidP="00A5428F">
      <w:pPr>
        <w:ind w:right="-450"/>
        <w:rPr>
          <w:rFonts w:ascii="Seravek" w:hAnsi="Seravek"/>
          <w:sz w:val="26"/>
        </w:rPr>
      </w:pPr>
      <w:r w:rsidRPr="003F644F">
        <w:rPr>
          <w:rFonts w:ascii="Seravek" w:hAnsi="Seravek"/>
          <w:sz w:val="26"/>
        </w:rPr>
        <w:t>2. Be respectful, cooperative, and courteous.</w:t>
      </w:r>
    </w:p>
    <w:p w:rsidR="006B19F4" w:rsidRPr="003F644F" w:rsidRDefault="0048472F" w:rsidP="00A5428F">
      <w:pPr>
        <w:ind w:right="-450"/>
        <w:rPr>
          <w:rFonts w:ascii="Seravek" w:hAnsi="Seravek"/>
          <w:sz w:val="26"/>
        </w:rPr>
      </w:pPr>
      <w:r w:rsidRPr="003F644F">
        <w:rPr>
          <w:rFonts w:ascii="Seravek" w:hAnsi="Seravek"/>
          <w:sz w:val="26"/>
        </w:rPr>
        <w:tab/>
        <w:t>• Listen when the teacher or classmates are speaking</w:t>
      </w:r>
    </w:p>
    <w:p w:rsidR="003B5EA2" w:rsidRPr="003F644F" w:rsidRDefault="0048472F" w:rsidP="00A5428F">
      <w:pPr>
        <w:ind w:right="-450"/>
        <w:rPr>
          <w:rFonts w:ascii="Seravek" w:hAnsi="Seravek"/>
          <w:sz w:val="26"/>
        </w:rPr>
      </w:pPr>
      <w:r w:rsidRPr="003F644F">
        <w:rPr>
          <w:rFonts w:ascii="Seravek" w:hAnsi="Seravek"/>
          <w:sz w:val="26"/>
        </w:rPr>
        <w:tab/>
        <w:t>• Use appropriate language and speak respectfully to others</w:t>
      </w:r>
    </w:p>
    <w:p w:rsidR="006B19F4" w:rsidRPr="003F644F" w:rsidRDefault="0048472F" w:rsidP="00A5428F">
      <w:pPr>
        <w:ind w:right="-450"/>
        <w:rPr>
          <w:rFonts w:ascii="Seravek" w:hAnsi="Seravek"/>
          <w:sz w:val="26"/>
        </w:rPr>
      </w:pPr>
      <w:r w:rsidRPr="003F644F">
        <w:rPr>
          <w:rFonts w:ascii="Seravek" w:hAnsi="Seravek"/>
          <w:sz w:val="26"/>
        </w:rPr>
        <w:tab/>
        <w:t xml:space="preserve">       ** Put-downs and foul language will not be tolerated</w:t>
      </w:r>
      <w:r>
        <w:rPr>
          <w:rFonts w:ascii="Seravek" w:hAnsi="Seravek"/>
          <w:sz w:val="26"/>
        </w:rPr>
        <w:t>.</w:t>
      </w:r>
    </w:p>
    <w:p w:rsidR="006B19F4" w:rsidRPr="003F644F" w:rsidRDefault="00F24BA0" w:rsidP="00A5428F">
      <w:pPr>
        <w:ind w:right="-450"/>
        <w:rPr>
          <w:rFonts w:ascii="Seravek" w:hAnsi="Seravek"/>
          <w:sz w:val="26"/>
        </w:rPr>
      </w:pPr>
    </w:p>
    <w:p w:rsidR="006B19F4" w:rsidRPr="003F644F" w:rsidRDefault="0048472F" w:rsidP="00A5428F">
      <w:pPr>
        <w:ind w:right="-450"/>
        <w:rPr>
          <w:rFonts w:ascii="Seravek" w:hAnsi="Seravek"/>
          <w:sz w:val="26"/>
        </w:rPr>
      </w:pPr>
      <w:r w:rsidRPr="003F644F">
        <w:rPr>
          <w:rFonts w:ascii="Seravek" w:hAnsi="Seravek"/>
          <w:sz w:val="26"/>
        </w:rPr>
        <w:t xml:space="preserve">3. Follow school rules. </w:t>
      </w:r>
      <w:r w:rsidRPr="003F644F">
        <w:rPr>
          <w:rFonts w:ascii="Seravek" w:hAnsi="Seravek"/>
          <w:sz w:val="26"/>
          <w:u w:val="single"/>
        </w:rPr>
        <w:t>All</w:t>
      </w:r>
      <w:r w:rsidRPr="003F644F">
        <w:rPr>
          <w:rFonts w:ascii="Seravek" w:hAnsi="Seravek"/>
          <w:sz w:val="26"/>
        </w:rPr>
        <w:t xml:space="preserve"> school rules will be enforced in class.</w:t>
      </w:r>
    </w:p>
    <w:p w:rsidR="006B19F4" w:rsidRPr="003F644F" w:rsidRDefault="00F24BA0" w:rsidP="00A5428F">
      <w:pPr>
        <w:ind w:right="-450"/>
        <w:rPr>
          <w:rFonts w:ascii="Seravek" w:hAnsi="Seravek"/>
          <w:sz w:val="26"/>
        </w:rPr>
      </w:pPr>
    </w:p>
    <w:p w:rsidR="003B64B1" w:rsidRDefault="0048472F" w:rsidP="003B5EA2">
      <w:pPr>
        <w:rPr>
          <w:rFonts w:ascii="Seravek" w:hAnsi="Seravek"/>
          <w:sz w:val="26"/>
        </w:rPr>
      </w:pPr>
      <w:r w:rsidRPr="003F644F">
        <w:rPr>
          <w:rFonts w:ascii="Seravek" w:hAnsi="Seravek"/>
          <w:sz w:val="26"/>
        </w:rPr>
        <w:t xml:space="preserve">4. Be in class </w:t>
      </w:r>
      <w:r w:rsidRPr="003F644F">
        <w:rPr>
          <w:rFonts w:ascii="Seravek" w:hAnsi="Seravek"/>
          <w:b/>
          <w:sz w:val="26"/>
          <w:u w:val="single"/>
        </w:rPr>
        <w:t>on time</w:t>
      </w:r>
      <w:r w:rsidRPr="003F644F">
        <w:rPr>
          <w:rFonts w:ascii="Seravek" w:hAnsi="Seravek"/>
          <w:sz w:val="26"/>
        </w:rPr>
        <w:t xml:space="preserve">. If you are not </w:t>
      </w:r>
      <w:r w:rsidR="003B64B1">
        <w:rPr>
          <w:rFonts w:ascii="Seravek" w:hAnsi="Seravek"/>
          <w:sz w:val="26"/>
        </w:rPr>
        <w:t xml:space="preserve">physically </w:t>
      </w:r>
      <w:r w:rsidR="003B64B1" w:rsidRPr="003B64B1">
        <w:rPr>
          <w:rFonts w:ascii="Seravek" w:hAnsi="Seravek"/>
          <w:sz w:val="26"/>
          <w:u w:val="single"/>
        </w:rPr>
        <w:t>in the classroom</w:t>
      </w:r>
      <w:r w:rsidR="003B64B1">
        <w:rPr>
          <w:rFonts w:ascii="Seravek" w:hAnsi="Seravek"/>
          <w:sz w:val="26"/>
        </w:rPr>
        <w:t xml:space="preserve"> when </w:t>
      </w:r>
      <w:r w:rsidRPr="003F644F">
        <w:rPr>
          <w:rFonts w:ascii="Seravek" w:hAnsi="Seravek"/>
          <w:sz w:val="26"/>
        </w:rPr>
        <w:t>the bel</w:t>
      </w:r>
      <w:r>
        <w:rPr>
          <w:rFonts w:ascii="Seravek" w:hAnsi="Seravek"/>
          <w:sz w:val="26"/>
        </w:rPr>
        <w:t xml:space="preserve">l </w:t>
      </w:r>
      <w:r w:rsidRPr="003F644F">
        <w:rPr>
          <w:rFonts w:ascii="Seravek" w:hAnsi="Seravek"/>
          <w:sz w:val="26"/>
        </w:rPr>
        <w:t>rings,</w:t>
      </w:r>
    </w:p>
    <w:p w:rsidR="006B19F4" w:rsidRPr="003F644F" w:rsidRDefault="003B64B1" w:rsidP="003B5EA2">
      <w:pPr>
        <w:rPr>
          <w:rFonts w:ascii="Seravek" w:hAnsi="Seravek"/>
          <w:sz w:val="26"/>
        </w:rPr>
      </w:pPr>
      <w:r>
        <w:rPr>
          <w:rFonts w:ascii="Seravek" w:hAnsi="Seravek"/>
          <w:sz w:val="26"/>
        </w:rPr>
        <w:t xml:space="preserve">  </w:t>
      </w:r>
      <w:r w:rsidR="0048472F" w:rsidRPr="003F644F">
        <w:rPr>
          <w:rFonts w:ascii="Seravek" w:hAnsi="Seravek"/>
          <w:sz w:val="26"/>
        </w:rPr>
        <w:t xml:space="preserve"> </w:t>
      </w:r>
      <w:r>
        <w:rPr>
          <w:rFonts w:ascii="Seravek" w:hAnsi="Seravek"/>
          <w:sz w:val="26"/>
        </w:rPr>
        <w:t xml:space="preserve">  you</w:t>
      </w:r>
      <w:r w:rsidR="0048472F">
        <w:rPr>
          <w:rFonts w:ascii="Seravek" w:hAnsi="Seravek"/>
          <w:sz w:val="26"/>
        </w:rPr>
        <w:t xml:space="preserve"> </w:t>
      </w:r>
      <w:r w:rsidR="0048472F" w:rsidRPr="003F644F">
        <w:rPr>
          <w:rFonts w:ascii="Seravek" w:hAnsi="Seravek"/>
          <w:sz w:val="26"/>
        </w:rPr>
        <w:t>will be marked tardy.</w:t>
      </w:r>
    </w:p>
    <w:p w:rsidR="006B19F4" w:rsidRPr="003F644F" w:rsidRDefault="00F24BA0" w:rsidP="00A5428F">
      <w:pPr>
        <w:ind w:right="-450"/>
        <w:rPr>
          <w:rFonts w:ascii="Seravek" w:hAnsi="Seravek"/>
          <w:sz w:val="26"/>
        </w:rPr>
      </w:pPr>
    </w:p>
    <w:p w:rsidR="003F644F" w:rsidRDefault="0048472F" w:rsidP="00A5428F">
      <w:pPr>
        <w:ind w:right="-450"/>
        <w:rPr>
          <w:rFonts w:ascii="Seravek" w:hAnsi="Seravek"/>
          <w:sz w:val="26"/>
        </w:rPr>
      </w:pPr>
      <w:r w:rsidRPr="003F644F">
        <w:rPr>
          <w:rFonts w:ascii="Seravek" w:hAnsi="Seravek"/>
          <w:sz w:val="26"/>
        </w:rPr>
        <w:t>5. Respect the property of others. This includes school property and the personal</w:t>
      </w:r>
    </w:p>
    <w:p w:rsidR="006B19F4" w:rsidRPr="003F644F" w:rsidRDefault="0048472F" w:rsidP="00A5428F">
      <w:pPr>
        <w:ind w:right="-450"/>
        <w:rPr>
          <w:rFonts w:ascii="Seravek" w:hAnsi="Seravek"/>
          <w:sz w:val="26"/>
        </w:rPr>
      </w:pPr>
      <w:r>
        <w:rPr>
          <w:rFonts w:ascii="Seravek" w:hAnsi="Seravek"/>
          <w:sz w:val="26"/>
        </w:rPr>
        <w:t xml:space="preserve">    </w:t>
      </w:r>
      <w:r w:rsidRPr="003F644F">
        <w:rPr>
          <w:rFonts w:ascii="Seravek" w:hAnsi="Seravek"/>
          <w:sz w:val="26"/>
        </w:rPr>
        <w:t xml:space="preserve"> property of your classmates.</w:t>
      </w:r>
    </w:p>
    <w:p w:rsidR="006B19F4" w:rsidRPr="003F644F" w:rsidRDefault="00F24BA0" w:rsidP="00A5428F">
      <w:pPr>
        <w:ind w:right="-450"/>
        <w:rPr>
          <w:rFonts w:ascii="Seravek" w:hAnsi="Seravek"/>
          <w:sz w:val="26"/>
        </w:rPr>
      </w:pPr>
    </w:p>
    <w:p w:rsidR="00725A60" w:rsidRPr="003F644F" w:rsidRDefault="0048472F" w:rsidP="00A5428F">
      <w:pPr>
        <w:ind w:right="-450"/>
        <w:rPr>
          <w:rFonts w:ascii="Seravek" w:hAnsi="Seravek"/>
          <w:sz w:val="26"/>
        </w:rPr>
      </w:pPr>
      <w:r w:rsidRPr="003F644F">
        <w:rPr>
          <w:rFonts w:ascii="Seravek" w:hAnsi="Seravek"/>
          <w:sz w:val="26"/>
        </w:rPr>
        <w:t xml:space="preserve">6. No food, gum, or drinks (with the exception of water) allowed in class. </w:t>
      </w:r>
    </w:p>
    <w:p w:rsidR="009775E1" w:rsidRPr="003F644F" w:rsidRDefault="0048472F" w:rsidP="00A5428F">
      <w:pPr>
        <w:ind w:right="-450"/>
        <w:rPr>
          <w:rFonts w:ascii="Seravek" w:hAnsi="Seravek"/>
          <w:sz w:val="26"/>
        </w:rPr>
      </w:pPr>
      <w:r w:rsidRPr="003F644F">
        <w:rPr>
          <w:rFonts w:ascii="Seravek" w:hAnsi="Seravek"/>
          <w:sz w:val="26"/>
        </w:rPr>
        <w:t xml:space="preserve">     Repeated violations of this rule will result in an after-school detention.</w:t>
      </w:r>
    </w:p>
    <w:p w:rsidR="009775E1" w:rsidRPr="003F644F" w:rsidRDefault="0048472F" w:rsidP="00A5428F">
      <w:pPr>
        <w:ind w:right="-450"/>
        <w:rPr>
          <w:rFonts w:ascii="Seravek" w:hAnsi="Seravek"/>
          <w:sz w:val="26"/>
        </w:rPr>
      </w:pPr>
      <w:r w:rsidRPr="003F644F">
        <w:rPr>
          <w:rFonts w:ascii="Seravek" w:hAnsi="Seravek"/>
          <w:sz w:val="26"/>
        </w:rPr>
        <w:t xml:space="preserve">     2% extra credit will be awarded at the end of each semester to students</w:t>
      </w:r>
    </w:p>
    <w:p w:rsidR="006B19F4" w:rsidRPr="003F644F" w:rsidRDefault="0048472F" w:rsidP="00A5428F">
      <w:pPr>
        <w:ind w:right="-450"/>
        <w:rPr>
          <w:rFonts w:ascii="Seravek" w:hAnsi="Seravek"/>
          <w:sz w:val="26"/>
        </w:rPr>
      </w:pPr>
      <w:r w:rsidRPr="003F644F">
        <w:rPr>
          <w:rFonts w:ascii="Seravek" w:hAnsi="Seravek"/>
          <w:sz w:val="26"/>
        </w:rPr>
        <w:t xml:space="preserve">     following this rule in addition to having no unexcused tardies. </w:t>
      </w:r>
    </w:p>
    <w:p w:rsidR="006B19F4" w:rsidRPr="003F644F" w:rsidRDefault="00F24BA0" w:rsidP="00A5428F">
      <w:pPr>
        <w:ind w:right="-450"/>
        <w:rPr>
          <w:rFonts w:ascii="Seravek" w:hAnsi="Seravek"/>
          <w:sz w:val="26"/>
        </w:rPr>
      </w:pPr>
    </w:p>
    <w:p w:rsidR="003B5EA2" w:rsidRPr="003F644F" w:rsidRDefault="0048472F" w:rsidP="00A5428F">
      <w:pPr>
        <w:ind w:right="-450"/>
        <w:rPr>
          <w:rFonts w:ascii="Seravek" w:hAnsi="Seravek"/>
          <w:sz w:val="26"/>
        </w:rPr>
      </w:pPr>
      <w:r w:rsidRPr="003F644F">
        <w:rPr>
          <w:rFonts w:ascii="Seravek" w:hAnsi="Seravek"/>
          <w:sz w:val="26"/>
        </w:rPr>
        <w:t xml:space="preserve">7. Stay in your assigned seat. Assigned seats make it easier to take attendance </w:t>
      </w:r>
    </w:p>
    <w:p w:rsidR="006B19F4" w:rsidRPr="003F644F" w:rsidRDefault="0048472F" w:rsidP="00A5428F">
      <w:pPr>
        <w:ind w:right="-450"/>
        <w:rPr>
          <w:rFonts w:ascii="Seravek" w:hAnsi="Seravek"/>
          <w:sz w:val="26"/>
        </w:rPr>
      </w:pPr>
      <w:r w:rsidRPr="003F644F">
        <w:rPr>
          <w:rFonts w:ascii="Seravek" w:hAnsi="Seravek"/>
          <w:sz w:val="26"/>
        </w:rPr>
        <w:t xml:space="preserve">     and will help the teacher to get to know you faster.</w:t>
      </w:r>
    </w:p>
    <w:p w:rsidR="006B19F4" w:rsidRPr="003F644F" w:rsidRDefault="00F24BA0" w:rsidP="00A5428F">
      <w:pPr>
        <w:ind w:right="-450"/>
        <w:rPr>
          <w:rFonts w:ascii="Seravek" w:hAnsi="Seravek"/>
          <w:sz w:val="26"/>
        </w:rPr>
      </w:pPr>
    </w:p>
    <w:p w:rsidR="006B19F4" w:rsidRPr="003F644F" w:rsidRDefault="0048472F" w:rsidP="00A5428F">
      <w:pPr>
        <w:ind w:right="-450"/>
        <w:rPr>
          <w:rFonts w:ascii="Seravek" w:hAnsi="Seravek"/>
          <w:sz w:val="26"/>
        </w:rPr>
      </w:pPr>
      <w:r w:rsidRPr="003F644F">
        <w:rPr>
          <w:rFonts w:ascii="Seravek" w:hAnsi="Seravek"/>
          <w:sz w:val="26"/>
        </w:rPr>
        <w:t xml:space="preserve">8.  Follow all </w:t>
      </w:r>
      <w:r w:rsidRPr="003F644F">
        <w:rPr>
          <w:rFonts w:ascii="Seravek" w:hAnsi="Seravek"/>
          <w:b/>
          <w:sz w:val="26"/>
        </w:rPr>
        <w:t>Lab Safety Rules</w:t>
      </w:r>
      <w:r w:rsidRPr="003F644F">
        <w:rPr>
          <w:rFonts w:ascii="Seravek" w:hAnsi="Seravek"/>
          <w:sz w:val="26"/>
        </w:rPr>
        <w:t>.</w:t>
      </w:r>
    </w:p>
    <w:p w:rsidR="006B19F4" w:rsidRPr="003F644F" w:rsidRDefault="00F24BA0" w:rsidP="00A5428F">
      <w:pPr>
        <w:ind w:right="-450"/>
        <w:rPr>
          <w:rFonts w:ascii="Seravek" w:hAnsi="Seravek"/>
          <w:sz w:val="26"/>
        </w:rPr>
      </w:pPr>
    </w:p>
    <w:p w:rsidR="00F20D5D" w:rsidRPr="003F644F" w:rsidRDefault="0048472F" w:rsidP="00F20D5D">
      <w:pPr>
        <w:ind w:right="-450"/>
        <w:rPr>
          <w:rFonts w:ascii="Seravek" w:hAnsi="Seravek"/>
          <w:sz w:val="26"/>
        </w:rPr>
      </w:pPr>
      <w:r w:rsidRPr="003F644F">
        <w:rPr>
          <w:rFonts w:ascii="Seravek" w:hAnsi="Seravek"/>
          <w:sz w:val="26"/>
        </w:rPr>
        <w:t>9.  Keep hands, feet, and all other objects to yourself.</w:t>
      </w:r>
    </w:p>
    <w:p w:rsidR="00F20D5D" w:rsidRPr="003F644F" w:rsidRDefault="00F24BA0" w:rsidP="00F20D5D">
      <w:pPr>
        <w:ind w:right="-450"/>
        <w:rPr>
          <w:rFonts w:ascii="Seravek" w:hAnsi="Seravek"/>
          <w:sz w:val="26"/>
        </w:rPr>
      </w:pPr>
    </w:p>
    <w:p w:rsidR="009648AD" w:rsidRPr="003F644F" w:rsidRDefault="0048472F" w:rsidP="00F20D5D">
      <w:pPr>
        <w:ind w:right="-450"/>
        <w:rPr>
          <w:rFonts w:ascii="Seravek" w:hAnsi="Seravek"/>
          <w:sz w:val="26"/>
        </w:rPr>
      </w:pPr>
      <w:r w:rsidRPr="003F644F">
        <w:rPr>
          <w:rFonts w:ascii="Seravek" w:hAnsi="Seravek"/>
          <w:sz w:val="26"/>
        </w:rPr>
        <w:t>10.  If you are absent, it is your responsibility to find out what you missed.</w:t>
      </w:r>
    </w:p>
    <w:p w:rsidR="009648AD" w:rsidRPr="003F644F" w:rsidRDefault="00F24BA0" w:rsidP="00F20D5D">
      <w:pPr>
        <w:ind w:right="-450"/>
        <w:rPr>
          <w:rFonts w:ascii="Seravek" w:hAnsi="Seravek"/>
          <w:sz w:val="26"/>
        </w:rPr>
      </w:pPr>
    </w:p>
    <w:p w:rsidR="003F644F" w:rsidRDefault="0048472F" w:rsidP="00F20D5D">
      <w:pPr>
        <w:ind w:right="-450"/>
        <w:rPr>
          <w:rFonts w:ascii="Seravek" w:hAnsi="Seravek"/>
          <w:sz w:val="26"/>
        </w:rPr>
      </w:pPr>
      <w:r w:rsidRPr="003F644F">
        <w:rPr>
          <w:rFonts w:ascii="Seravek" w:hAnsi="Seravek"/>
          <w:sz w:val="26"/>
        </w:rPr>
        <w:t xml:space="preserve">11.  Cell phones and other electronic devices need to be on silent and </w:t>
      </w:r>
      <w:r>
        <w:rPr>
          <w:rFonts w:ascii="Seravek" w:hAnsi="Seravek"/>
          <w:sz w:val="26"/>
        </w:rPr>
        <w:t>out of sight</w:t>
      </w:r>
      <w:r w:rsidRPr="003F644F">
        <w:rPr>
          <w:rFonts w:ascii="Seravek" w:hAnsi="Seravek"/>
          <w:sz w:val="26"/>
        </w:rPr>
        <w:t xml:space="preserve">, unless </w:t>
      </w:r>
    </w:p>
    <w:p w:rsidR="003F644F" w:rsidRDefault="0048472F" w:rsidP="00F20D5D">
      <w:pPr>
        <w:ind w:right="-450"/>
        <w:rPr>
          <w:rFonts w:ascii="Seravek" w:hAnsi="Seravek"/>
          <w:sz w:val="26"/>
        </w:rPr>
      </w:pPr>
      <w:r>
        <w:rPr>
          <w:rFonts w:ascii="Seravek" w:hAnsi="Seravek"/>
          <w:sz w:val="26"/>
        </w:rPr>
        <w:t xml:space="preserve">       </w:t>
      </w:r>
      <w:r w:rsidRPr="003F644F">
        <w:rPr>
          <w:rFonts w:ascii="Seravek" w:hAnsi="Seravek"/>
          <w:sz w:val="26"/>
        </w:rPr>
        <w:t xml:space="preserve">otherwise specified. Devices visible at inappropriate times will be taken and held in </w:t>
      </w:r>
    </w:p>
    <w:p w:rsidR="003F644F" w:rsidRDefault="0048472F" w:rsidP="00F20D5D">
      <w:pPr>
        <w:ind w:right="-450"/>
        <w:rPr>
          <w:rFonts w:ascii="Seravek" w:hAnsi="Seravek"/>
          <w:sz w:val="26"/>
        </w:rPr>
      </w:pPr>
      <w:r>
        <w:rPr>
          <w:rFonts w:ascii="Seravek" w:hAnsi="Seravek"/>
          <w:sz w:val="26"/>
        </w:rPr>
        <w:t xml:space="preserve">       </w:t>
      </w:r>
      <w:r w:rsidRPr="003F644F">
        <w:rPr>
          <w:rFonts w:ascii="Seravek" w:hAnsi="Seravek"/>
          <w:sz w:val="26"/>
        </w:rPr>
        <w:t>Cell Phone Jail until after 7</w:t>
      </w:r>
      <w:r w:rsidRPr="003F644F">
        <w:rPr>
          <w:rFonts w:ascii="Seravek" w:hAnsi="Seravek"/>
          <w:sz w:val="26"/>
          <w:vertAlign w:val="superscript"/>
        </w:rPr>
        <w:t>th</w:t>
      </w:r>
      <w:r w:rsidRPr="003F644F">
        <w:rPr>
          <w:rFonts w:ascii="Seravek" w:hAnsi="Seravek"/>
          <w:sz w:val="26"/>
        </w:rPr>
        <w:t xml:space="preserve"> Period. </w:t>
      </w:r>
      <w:r>
        <w:rPr>
          <w:rFonts w:ascii="Seravek" w:hAnsi="Seravek"/>
          <w:sz w:val="26"/>
        </w:rPr>
        <w:t xml:space="preserve"> </w:t>
      </w:r>
      <w:r w:rsidRPr="003F644F">
        <w:rPr>
          <w:rFonts w:ascii="Seravek" w:hAnsi="Seravek"/>
          <w:sz w:val="26"/>
        </w:rPr>
        <w:t xml:space="preserve">At that time, “Warden Pendleton” will hold a </w:t>
      </w:r>
    </w:p>
    <w:p w:rsidR="00A5428F" w:rsidRPr="003F644F" w:rsidRDefault="0048472F" w:rsidP="00F20D5D">
      <w:pPr>
        <w:ind w:right="-450"/>
        <w:rPr>
          <w:rFonts w:ascii="Seravek" w:hAnsi="Seravek"/>
          <w:sz w:val="26"/>
        </w:rPr>
      </w:pPr>
      <w:r>
        <w:rPr>
          <w:rFonts w:ascii="Seravek" w:hAnsi="Seravek"/>
          <w:sz w:val="26"/>
        </w:rPr>
        <w:t xml:space="preserve">       </w:t>
      </w:r>
      <w:r w:rsidRPr="003F644F">
        <w:rPr>
          <w:rFonts w:ascii="Seravek" w:hAnsi="Seravek"/>
          <w:sz w:val="26"/>
        </w:rPr>
        <w:t>brief parole hearing</w:t>
      </w:r>
      <w:r w:rsidR="003B64B1">
        <w:rPr>
          <w:rFonts w:ascii="Seravek" w:hAnsi="Seravek"/>
          <w:sz w:val="26"/>
        </w:rPr>
        <w:t xml:space="preserve"> and your phone may be released into your custody at that time</w:t>
      </w:r>
      <w:r w:rsidRPr="003F644F">
        <w:rPr>
          <w:rFonts w:ascii="Seravek" w:hAnsi="Seravek"/>
          <w:sz w:val="26"/>
        </w:rPr>
        <w:t>.</w:t>
      </w:r>
    </w:p>
    <w:sectPr w:rsidR="00A5428F" w:rsidRPr="003F644F" w:rsidSect="003F644F">
      <w:pgSz w:w="12240" w:h="15840"/>
      <w:pgMar w:top="540" w:right="108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avek">
    <w:altName w:val="Myriad Pro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8F"/>
    <w:rsid w:val="003B64B1"/>
    <w:rsid w:val="0048472F"/>
    <w:rsid w:val="00A5428F"/>
    <w:rsid w:val="00F24B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CFAF21-1CB3-4193-98C5-1279A0F8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5428F"/>
    <w:rPr>
      <w:color w:val="0000FF"/>
      <w:u w:val="single"/>
    </w:rPr>
  </w:style>
  <w:style w:type="character" w:customStyle="1" w:styleId="rgilmn">
    <w:name w:val="rg_ilmn"/>
    <w:basedOn w:val="DefaultParagraphFont"/>
    <w:rsid w:val="00A5428F"/>
  </w:style>
  <w:style w:type="paragraph" w:styleId="BalloonText">
    <w:name w:val="Balloon Text"/>
    <w:basedOn w:val="Normal"/>
    <w:link w:val="BalloonTextChar"/>
    <w:uiPriority w:val="99"/>
    <w:semiHidden/>
    <w:unhideWhenUsed/>
    <w:rsid w:val="00086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Pendleton</dc:creator>
  <cp:keywords/>
  <cp:lastModifiedBy>Ann Pendleton</cp:lastModifiedBy>
  <cp:revision>2</cp:revision>
  <dcterms:created xsi:type="dcterms:W3CDTF">2018-08-21T20:50:00Z</dcterms:created>
  <dcterms:modified xsi:type="dcterms:W3CDTF">2018-08-21T20:50:00Z</dcterms:modified>
</cp:coreProperties>
</file>